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Pr="00E32A64" w:rsidRDefault="00264116" w:rsidP="001F5D44">
      <w:pPr>
        <w:jc w:val="center"/>
        <w:rPr>
          <w:i/>
          <w:sz w:val="36"/>
          <w:szCs w:val="36"/>
        </w:rPr>
        <w:sectPr w:rsidR="00000000" w:rsidRPr="00E32A6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81" w:right="1134" w:bottom="1050" w:left="1134" w:header="622" w:footer="319" w:gutter="0"/>
          <w:cols w:space="720"/>
          <w:docGrid w:linePitch="360"/>
        </w:sectPr>
      </w:pPr>
      <w:bookmarkStart w:id="0" w:name="__RefHeading__21_576086255"/>
      <w:bookmarkStart w:id="1" w:name="__RefHeading__10409_49504555"/>
      <w:bookmarkEnd w:id="0"/>
      <w:bookmarkEnd w:id="1"/>
      <w:r w:rsidRPr="00E32A64">
        <w:rPr>
          <w:i/>
          <w:sz w:val="36"/>
          <w:szCs w:val="36"/>
        </w:rPr>
        <w:t>ДЖЕРЕЛА</w:t>
      </w:r>
    </w:p>
    <w:p w:rsidR="00000000" w:rsidRDefault="00264116">
      <w:pPr>
        <w:pStyle w:val="11"/>
        <w:sectPr w:rsidR="00000000">
          <w:type w:val="continuous"/>
          <w:pgSz w:w="11906" w:h="16838"/>
          <w:pgMar w:top="1181" w:right="1134" w:bottom="1050" w:left="1134" w:header="622" w:footer="319" w:gutter="0"/>
          <w:cols w:space="720"/>
          <w:docGrid w:linePitch="360"/>
        </w:sectPr>
      </w:pPr>
      <w:r>
        <w:lastRenderedPageBreak/>
        <w:t>Зміст</w:t>
      </w:r>
    </w:p>
    <w:p w:rsidR="00E32A64" w:rsidRDefault="00264116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r>
        <w:lastRenderedPageBreak/>
        <w:fldChar w:fldCharType="begin"/>
      </w:r>
      <w:r>
        <w:instrText xml:space="preserve"> TOC \f \o "1-9" \o "1-9" \h</w:instrText>
      </w:r>
      <w:r>
        <w:fldChar w:fldCharType="separate"/>
      </w:r>
      <w:hyperlink w:anchor="_Toc475205778" w:history="1">
        <w:r w:rsidR="00E32A64" w:rsidRPr="00EC582C">
          <w:rPr>
            <w:rStyle w:val="a5"/>
            <w:noProof/>
            <w:lang w:bidi="hi-IN"/>
          </w:rPr>
          <w:t>Джерело Вдосконалення</w:t>
        </w:r>
        <w:r w:rsidR="00E32A64">
          <w:rPr>
            <w:noProof/>
          </w:rPr>
          <w:tab/>
        </w:r>
        <w:r w:rsidR="00E32A64">
          <w:rPr>
            <w:noProof/>
          </w:rPr>
          <w:fldChar w:fldCharType="begin"/>
        </w:r>
        <w:r w:rsidR="00E32A64">
          <w:rPr>
            <w:noProof/>
          </w:rPr>
          <w:instrText xml:space="preserve"> PAGEREF _Toc475205778 \h </w:instrText>
        </w:r>
        <w:r w:rsidR="00E32A64">
          <w:rPr>
            <w:noProof/>
          </w:rPr>
        </w:r>
        <w:r w:rsidR="00E32A64">
          <w:rPr>
            <w:noProof/>
          </w:rPr>
          <w:fldChar w:fldCharType="separate"/>
        </w:r>
        <w:r w:rsidR="007463D2">
          <w:rPr>
            <w:noProof/>
          </w:rPr>
          <w:t>2</w:t>
        </w:r>
        <w:r w:rsidR="00E32A64"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79" w:history="1">
        <w:r w:rsidRPr="00EC582C">
          <w:rPr>
            <w:rStyle w:val="a5"/>
            <w:noProof/>
            <w:lang w:bidi="hi-IN"/>
          </w:rPr>
          <w:t>Джерело Відновлення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_Toc475205779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0" w:history="1">
        <w:r w:rsidRPr="00EC582C">
          <w:rPr>
            <w:rStyle w:val="a5"/>
            <w:noProof/>
            <w:lang w:bidi="hi-IN"/>
          </w:rPr>
          <w:t>Джерело Гармонії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1" w:history="1">
        <w:r w:rsidRPr="00EC582C">
          <w:rPr>
            <w:rStyle w:val="a5"/>
            <w:noProof/>
            <w:lang w:bidi="hi-IN"/>
          </w:rPr>
          <w:t>Джерело Єднання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2" w:history="1">
        <w:r w:rsidRPr="00EC582C">
          <w:rPr>
            <w:rStyle w:val="a5"/>
            <w:noProof/>
            <w:lang w:bidi="hi-IN"/>
          </w:rPr>
          <w:t>Джерело Здійснення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3" w:history="1">
        <w:r w:rsidRPr="00EC582C">
          <w:rPr>
            <w:rStyle w:val="a5"/>
            <w:noProof/>
            <w:lang w:bidi="hi-IN"/>
          </w:rPr>
          <w:t>Джерело Навчання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4" w:history="1">
        <w:r w:rsidRPr="00EC582C">
          <w:rPr>
            <w:rStyle w:val="a5"/>
            <w:noProof/>
            <w:lang w:bidi="hi-IN"/>
          </w:rPr>
          <w:t>Джерело Оберіг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5" w:history="1">
        <w:r w:rsidRPr="00EC582C">
          <w:rPr>
            <w:rStyle w:val="a5"/>
            <w:noProof/>
            <w:lang w:bidi="hi-IN"/>
          </w:rPr>
          <w:t>Джерело Очищення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6" w:history="1">
        <w:r w:rsidRPr="00EC582C">
          <w:rPr>
            <w:rStyle w:val="a5"/>
            <w:noProof/>
            <w:lang w:bidi="hi-IN"/>
          </w:rPr>
          <w:t>Джерело Повноти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7" w:history="1">
        <w:r w:rsidRPr="00EC582C">
          <w:rPr>
            <w:rStyle w:val="a5"/>
            <w:noProof/>
            <w:lang w:bidi="hi-IN"/>
          </w:rPr>
          <w:t>Джерело Початку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8" w:history="1">
        <w:r w:rsidRPr="00EC582C">
          <w:rPr>
            <w:rStyle w:val="a5"/>
            <w:noProof/>
            <w:lang w:bidi="hi-IN"/>
          </w:rPr>
          <w:t>Джерело Правління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89" w:history="1">
        <w:r w:rsidRPr="00EC582C">
          <w:rPr>
            <w:rStyle w:val="a5"/>
            <w:noProof/>
            <w:lang w:bidi="hi-IN"/>
          </w:rPr>
          <w:t>Джерело Прибирання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_Toc475205789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0" w:history="1">
        <w:r w:rsidRPr="00EC582C">
          <w:rPr>
            <w:rStyle w:val="a5"/>
            <w:noProof/>
            <w:lang w:bidi="hi-IN"/>
          </w:rPr>
          <w:t>Джерело Простору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1" w:history="1">
        <w:r w:rsidRPr="00EC582C">
          <w:rPr>
            <w:rStyle w:val="a5"/>
            <w:noProof/>
            <w:lang w:bidi="hi-IN"/>
          </w:rPr>
          <w:t>Джерело Реалізації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2" w:history="1">
        <w:r w:rsidRPr="00EC582C">
          <w:rPr>
            <w:rStyle w:val="a5"/>
            <w:noProof/>
            <w:lang w:bidi="hi-IN"/>
          </w:rPr>
          <w:t>Джерело Розгортання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3" w:history="1">
        <w:r w:rsidRPr="00EC582C">
          <w:rPr>
            <w:rStyle w:val="a5"/>
            <w:noProof/>
            <w:lang w:bidi="hi-IN"/>
          </w:rPr>
          <w:t>Джерело Світла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4" w:history="1">
        <w:r w:rsidRPr="00EC582C">
          <w:rPr>
            <w:rStyle w:val="a5"/>
            <w:noProof/>
            <w:lang w:bidi="hi-IN"/>
          </w:rPr>
          <w:t>Джерело Творення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5" w:history="1">
        <w:r w:rsidRPr="00EC582C">
          <w:rPr>
            <w:rStyle w:val="a5"/>
            <w:noProof/>
            <w:lang w:bidi="hi-IN"/>
          </w:rPr>
          <w:t>Джерело Формування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6" w:history="1">
        <w:r w:rsidRPr="00EC582C">
          <w:rPr>
            <w:rStyle w:val="a5"/>
            <w:noProof/>
            <w:lang w:bidi="hi-IN"/>
          </w:rPr>
          <w:t>Джерело Часу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7" w:history="1">
        <w:r w:rsidRPr="00EC582C">
          <w:rPr>
            <w:rStyle w:val="a5"/>
            <w:noProof/>
            <w:lang w:bidi="hi-IN"/>
          </w:rPr>
          <w:t>Джерело Інформації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8" w:history="1">
        <w:r w:rsidRPr="00EC582C">
          <w:rPr>
            <w:rStyle w:val="a5"/>
            <w:noProof/>
            <w:lang w:bidi="hi-IN"/>
          </w:rPr>
          <w:t>Джерело Енергії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E32A64" w:rsidRDefault="00E32A64">
      <w:pPr>
        <w:pStyle w:val="2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uk-UA" w:bidi="ar-SA"/>
        </w:rPr>
      </w:pPr>
      <w:hyperlink w:anchor="_Toc475205799" w:history="1">
        <w:r w:rsidRPr="00EC582C">
          <w:rPr>
            <w:rStyle w:val="a5"/>
            <w:noProof/>
            <w:lang w:val="ru-RU" w:eastAsia="ar-SA"/>
          </w:rPr>
          <w:t>Джерело Сонце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_Toc475205799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7463D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000000" w:rsidRDefault="00264116">
      <w:pPr>
        <w:pStyle w:val="22"/>
        <w:numPr>
          <w:ilvl w:val="0"/>
          <w:numId w:val="2"/>
        </w:numPr>
        <w:tabs>
          <w:tab w:val="right" w:leader="dot" w:pos="9638"/>
        </w:tabs>
        <w:rPr>
          <w:b/>
          <w:bCs/>
        </w:rPr>
        <w:sectPr w:rsidR="00000000">
          <w:type w:val="continuous"/>
          <w:pgSz w:w="11906" w:h="16838"/>
          <w:pgMar w:top="1181" w:right="1134" w:bottom="1050" w:left="1134" w:header="622" w:footer="319" w:gutter="0"/>
          <w:cols w:space="720"/>
          <w:docGrid w:linePitch="360"/>
        </w:sectPr>
      </w:pPr>
      <w:r>
        <w:fldChar w:fldCharType="end"/>
      </w:r>
    </w:p>
    <w:p w:rsidR="00000000" w:rsidRDefault="00264116">
      <w:pPr>
        <w:pStyle w:val="a1"/>
        <w:tabs>
          <w:tab w:val="right" w:leader="dot" w:pos="9355"/>
          <w:tab w:val="right" w:leader="dot" w:pos="9638"/>
        </w:tabs>
        <w:jc w:val="center"/>
        <w:rPr>
          <w:b/>
          <w:bCs/>
        </w:rPr>
      </w:pPr>
      <w:bookmarkStart w:id="2" w:name="_GoBack"/>
      <w:bookmarkEnd w:id="2"/>
    </w:p>
    <w:p w:rsidR="00000000" w:rsidRPr="00D30302" w:rsidRDefault="00D30302" w:rsidP="00D30302">
      <w:pPr>
        <w:pStyle w:val="2"/>
        <w:numPr>
          <w:ilvl w:val="0"/>
          <w:numId w:val="0"/>
        </w:numPr>
      </w:pPr>
      <w:r>
        <w:br w:type="column"/>
      </w:r>
      <w:bookmarkStart w:id="3" w:name="__RefHeading__630_547504627"/>
      <w:bookmarkStart w:id="4" w:name="__RefHeading__23_576086255"/>
      <w:bookmarkStart w:id="5" w:name="_Toc475205778"/>
      <w:bookmarkEnd w:id="3"/>
      <w:bookmarkEnd w:id="4"/>
      <w:r w:rsidR="00264116" w:rsidRPr="00D30302">
        <w:lastRenderedPageBreak/>
        <w:t xml:space="preserve">Джерело </w:t>
      </w:r>
      <w:r w:rsidR="00264116" w:rsidRPr="00D30302">
        <w:t>Вдосконалення</w:t>
      </w:r>
      <w:bookmarkEnd w:id="5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Шляхом Вдосконалення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Сутності Триєдиної 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Сонця 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Наближаємось!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Щаблями 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Ієрархії Духу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Підіймаємось!</w:t>
      </w:r>
    </w:p>
    <w:p w:rsidR="00000000" w:rsidRDefault="00264116">
      <w:pPr>
        <w:jc w:val="center"/>
        <w:rPr>
          <w:b/>
          <w:bCs/>
          <w:sz w:val="28"/>
          <w:szCs w:val="28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6" w:name="__RefHeading__632_547504627"/>
      <w:bookmarkStart w:id="7" w:name="__RefHeading__25_576086255"/>
      <w:bookmarkStart w:id="8" w:name="_Toc475205779"/>
      <w:bookmarkEnd w:id="6"/>
      <w:bookmarkEnd w:id="7"/>
      <w:r>
        <w:t xml:space="preserve">Джерело </w:t>
      </w:r>
      <w:r w:rsidRPr="00D30302">
        <w:t>Відновлення</w:t>
      </w:r>
      <w:bookmarkEnd w:id="8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Живим Словом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В тілах людських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Матрицю Творця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Формуємо!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Процес Триєдиного Вдосконалення</w:t>
      </w:r>
    </w:p>
    <w:p w:rsidR="00000000" w:rsidRDefault="0026411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Відновлюємо!</w:t>
      </w:r>
    </w:p>
    <w:p w:rsidR="00000000" w:rsidRDefault="00264116">
      <w:pPr>
        <w:ind w:left="360"/>
        <w:jc w:val="center"/>
        <w:rPr>
          <w:b/>
          <w:bCs/>
          <w:sz w:val="28"/>
          <w:szCs w:val="28"/>
        </w:rPr>
      </w:pPr>
    </w:p>
    <w:p w:rsidR="00000000" w:rsidRDefault="00264116" w:rsidP="00D30302">
      <w:pPr>
        <w:pStyle w:val="2"/>
      </w:pPr>
      <w:bookmarkStart w:id="9" w:name="__RefHeading__634_547504627"/>
      <w:bookmarkStart w:id="10" w:name="__RefHeading__27_576086255"/>
      <w:bookmarkStart w:id="11" w:name="_Toc475205780"/>
      <w:bookmarkEnd w:id="9"/>
      <w:bookmarkEnd w:id="10"/>
      <w:r>
        <w:t>Джерело Гармонії</w:t>
      </w:r>
      <w:bookmarkEnd w:id="11"/>
    </w:p>
    <w:p w:rsidR="00000000" w:rsidRDefault="00264116">
      <w:pPr>
        <w:jc w:val="center"/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Вогонь </w:t>
      </w:r>
      <w:r w:rsidR="00817BC1" w:rsidRPr="00817BC1">
        <w:rPr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Вода</w:t>
      </w:r>
      <w:r w:rsidR="00817BC1">
        <w:rPr>
          <w:sz w:val="28"/>
          <w:szCs w:val="28"/>
        </w:rPr>
        <w:t xml:space="preserve"> </w:t>
      </w:r>
    </w:p>
    <w:p w:rsidR="00000000" w:rsidRDefault="00264116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Повітря</w:t>
      </w:r>
      <w:r w:rsidR="00817BC1">
        <w:rPr>
          <w:sz w:val="28"/>
          <w:szCs w:val="28"/>
        </w:rPr>
        <w:t xml:space="preserve"> </w:t>
      </w:r>
      <w:r w:rsidR="00817BC1" w:rsidRPr="00817BC1">
        <w:rPr>
          <w:sz w:val="28"/>
          <w:szCs w:val="28"/>
        </w:rPr>
        <w:t>→</w:t>
      </w:r>
      <w:r>
        <w:rPr>
          <w:sz w:val="28"/>
          <w:szCs w:val="28"/>
        </w:rPr>
        <w:t xml:space="preserve"> Земля</w:t>
      </w:r>
    </w:p>
    <w:p w:rsidR="00000000" w:rsidRDefault="00264116">
      <w:pPr>
        <w:jc w:val="center"/>
      </w:pP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оловік </w:t>
      </w:r>
      <w:r w:rsidR="00817BC1" w:rsidRPr="00817BC1">
        <w:rPr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Жінка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Дух</w:t>
      </w:r>
      <w:r w:rsidR="00817BC1">
        <w:rPr>
          <w:sz w:val="28"/>
          <w:szCs w:val="28"/>
        </w:rPr>
        <w:t xml:space="preserve"> </w:t>
      </w:r>
      <w:r w:rsidR="00817BC1" w:rsidRPr="00817BC1">
        <w:rPr>
          <w:sz w:val="28"/>
          <w:szCs w:val="28"/>
        </w:rPr>
        <w:t>→</w:t>
      </w:r>
      <w:r>
        <w:rPr>
          <w:sz w:val="28"/>
          <w:szCs w:val="28"/>
        </w:rPr>
        <w:t xml:space="preserve"> душа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Дуальність в Єдність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Перетікає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Гармонію Всесвіту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Прос</w:t>
      </w:r>
      <w:r>
        <w:rPr>
          <w:b/>
          <w:sz w:val="28"/>
          <w:szCs w:val="28"/>
        </w:rPr>
        <w:t>лавляємо!</w:t>
      </w:r>
    </w:p>
    <w:p w:rsidR="00000000" w:rsidRDefault="00264116">
      <w:pPr>
        <w:ind w:left="360"/>
        <w:jc w:val="center"/>
        <w:rPr>
          <w:b/>
          <w:bCs/>
          <w:sz w:val="28"/>
          <w:szCs w:val="28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12" w:name="__RefHeading__644_547504627"/>
      <w:bookmarkStart w:id="13" w:name="__RefHeading__29_576086255"/>
      <w:bookmarkStart w:id="14" w:name="_Toc475205781"/>
      <w:bookmarkEnd w:id="12"/>
      <w:bookmarkEnd w:id="13"/>
      <w:r>
        <w:t>Джерело Єднання</w:t>
      </w:r>
      <w:bookmarkEnd w:id="14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Об’єднує – творить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Гуртує – реалізує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Подію через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Простір – Час матеріалізує</w:t>
      </w:r>
    </w:p>
    <w:p w:rsidR="00000000" w:rsidRDefault="00264116">
      <w:pPr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Закони Творця</w:t>
      </w:r>
    </w:p>
    <w:p w:rsidR="00000000" w:rsidRDefault="00264116">
      <w:pPr>
        <w:autoSpaceDE w:val="0"/>
        <w:ind w:left="54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Славимо!</w:t>
      </w:r>
    </w:p>
    <w:p w:rsidR="00000000" w:rsidRDefault="00264116">
      <w:pPr>
        <w:autoSpaceDE w:val="0"/>
        <w:ind w:left="54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color w:val="000000"/>
          <w:sz w:val="28"/>
          <w:szCs w:val="28"/>
        </w:rPr>
      </w:pPr>
      <w:bookmarkStart w:id="15" w:name="__RefHeading__31_576086255"/>
      <w:bookmarkStart w:id="16" w:name="__RefHeading__646_547504627"/>
      <w:bookmarkStart w:id="17" w:name="_Toc475205782"/>
      <w:bookmarkEnd w:id="15"/>
      <w:bookmarkEnd w:id="16"/>
      <w:r>
        <w:t>Джерело Здійснення</w:t>
      </w:r>
      <w:bookmarkEnd w:id="17"/>
    </w:p>
    <w:p w:rsidR="00000000" w:rsidRDefault="0026411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Думаємо → Речемо → Рухаємо!</w:t>
      </w:r>
    </w:p>
    <w:p w:rsidR="00000000" w:rsidRDefault="0026411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Браму Небес Розкриваємо!</w:t>
      </w:r>
    </w:p>
    <w:p w:rsidR="00000000" w:rsidRDefault="0026411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Сонячний Потік Направляємо!</w:t>
      </w:r>
    </w:p>
    <w:p w:rsidR="00000000" w:rsidRDefault="00264116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Часом в Простір Влітаємо!</w:t>
      </w:r>
    </w:p>
    <w:p w:rsidR="00BC155A" w:rsidRDefault="00264116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Сві</w:t>
      </w:r>
      <w:r>
        <w:rPr>
          <w:b/>
          <w:color w:val="000000"/>
          <w:sz w:val="28"/>
          <w:szCs w:val="28"/>
        </w:rPr>
        <w:t xml:space="preserve">тлу Подію </w:t>
      </w:r>
    </w:p>
    <w:p w:rsidR="00000000" w:rsidRDefault="00264116">
      <w:pPr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Здійснюємо!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18" w:name="__RefHeading__654_547504627"/>
      <w:bookmarkStart w:id="19" w:name="__RefHeading__33_576086255"/>
      <w:bookmarkStart w:id="20" w:name="_Toc475205783"/>
      <w:bookmarkEnd w:id="18"/>
      <w:bookmarkEnd w:id="19"/>
      <w:r>
        <w:t>Джерело Навчання</w:t>
      </w:r>
      <w:bookmarkEnd w:id="20"/>
    </w:p>
    <w:p w:rsidR="00000000" w:rsidRDefault="00264116">
      <w:p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Навчання – пізнання</w:t>
      </w:r>
    </w:p>
    <w:p w:rsidR="00000000" w:rsidRDefault="00264116">
      <w:p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Правил Творця</w:t>
      </w:r>
    </w:p>
    <w:p w:rsidR="00000000" w:rsidRDefault="00264116">
      <w:p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Силу Всевишнього</w:t>
      </w:r>
    </w:p>
    <w:p w:rsidR="00000000" w:rsidRDefault="00264116">
      <w:pPr>
        <w:tabs>
          <w:tab w:val="left" w:pos="5940"/>
        </w:tabs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Дарує!</w:t>
      </w:r>
    </w:p>
    <w:p w:rsidR="00BC155A" w:rsidRDefault="00264116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Всесвіт в Істині </w:t>
      </w:r>
    </w:p>
    <w:p w:rsidR="00000000" w:rsidRDefault="00264116">
      <w:pPr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</w:rPr>
        <w:t>Сприймаємо!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21" w:name="__RefHeading__652_547504627"/>
      <w:bookmarkStart w:id="22" w:name="__RefHeading__35_576086255"/>
      <w:bookmarkStart w:id="23" w:name="_Toc475205784"/>
      <w:bookmarkEnd w:id="21"/>
      <w:bookmarkEnd w:id="22"/>
      <w:r>
        <w:t>Джерело Оберіг</w:t>
      </w:r>
      <w:bookmarkEnd w:id="23"/>
      <w:r>
        <w:t xml:space="preserve"> 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Гармонію Світів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Освячуємо!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Світлі  Істоти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Єднаємо!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Зірковий  Дух,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душу, плоть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Живим Словом</w:t>
      </w:r>
    </w:p>
    <w:p w:rsidR="00000000" w:rsidRDefault="00264116">
      <w:pPr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Оберігаємо!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24" w:name="__RefHeading__660_547504627"/>
      <w:bookmarkStart w:id="25" w:name="__RefHeading__37_576086255"/>
      <w:bookmarkStart w:id="26" w:name="_Toc475205785"/>
      <w:bookmarkEnd w:id="24"/>
      <w:bookmarkEnd w:id="25"/>
      <w:r>
        <w:t xml:space="preserve">Джерело </w:t>
      </w:r>
      <w:r>
        <w:t>Очищення</w:t>
      </w:r>
      <w:bookmarkEnd w:id="26"/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Живим Словом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Освячуємо</w:t>
      </w:r>
      <w:r>
        <w:rPr>
          <w:sz w:val="28"/>
          <w:szCs w:val="28"/>
        </w:rPr>
        <w:t xml:space="preserve"> Дух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Очищаємо</w:t>
      </w:r>
      <w:r>
        <w:rPr>
          <w:sz w:val="28"/>
          <w:szCs w:val="28"/>
        </w:rPr>
        <w:t xml:space="preserve"> душу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Відновлюємо</w:t>
      </w:r>
      <w:r>
        <w:rPr>
          <w:sz w:val="28"/>
          <w:szCs w:val="28"/>
        </w:rPr>
        <w:t xml:space="preserve"> плоть</w:t>
      </w:r>
    </w:p>
    <w:p w:rsidR="00000000" w:rsidRDefault="00264116">
      <w:pPr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До Світла Прямуємо!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  <w:lang w:eastAsia="ru-RU"/>
        </w:rPr>
      </w:pPr>
      <w:bookmarkStart w:id="27" w:name="__RefHeading__666_547504627"/>
      <w:bookmarkStart w:id="28" w:name="__RefHeading__39_576086255"/>
      <w:bookmarkStart w:id="29" w:name="_Toc475205786"/>
      <w:bookmarkEnd w:id="27"/>
      <w:bookmarkEnd w:id="28"/>
      <w:r>
        <w:t>Джерело Повноти</w:t>
      </w:r>
      <w:bookmarkEnd w:id="29"/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 Думки — до Матерії,</w:t>
      </w:r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 бажання — до Реалізації,</w:t>
      </w:r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 Віри — до Події,</w:t>
      </w:r>
    </w:p>
    <w:p w:rsidR="00000000" w:rsidRDefault="00264116">
      <w:pPr>
        <w:autoSpaceDE w:val="0"/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 Прагнення — до Здійснення.</w:t>
      </w:r>
    </w:p>
    <w:p w:rsidR="00000000" w:rsidRDefault="00264116">
      <w:pPr>
        <w:autoSpaceDE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Визначаємо </w:t>
      </w:r>
      <w:r>
        <w:rPr>
          <w:b/>
          <w:sz w:val="28"/>
          <w:szCs w:val="28"/>
          <w:lang w:eastAsia="ru-RU"/>
        </w:rPr>
        <w:t>Формування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Прекрасних Світів</w:t>
      </w:r>
      <w:r>
        <w:rPr>
          <w:b/>
          <w:bCs/>
          <w:sz w:val="28"/>
          <w:szCs w:val="28"/>
          <w:lang w:eastAsia="ru-RU"/>
        </w:rPr>
        <w:t>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</w:pPr>
      <w:bookmarkStart w:id="30" w:name="__RefHeading__41_576086255"/>
      <w:bookmarkStart w:id="31" w:name="__RefHeading__672_547504627"/>
      <w:bookmarkStart w:id="32" w:name="_Toc475205787"/>
      <w:bookmarkEnd w:id="30"/>
      <w:bookmarkEnd w:id="31"/>
      <w:r>
        <w:t>Джер</w:t>
      </w:r>
      <w:r>
        <w:t>ело Початку</w:t>
      </w:r>
      <w:bookmarkEnd w:id="32"/>
    </w:p>
    <w:p w:rsidR="00000000" w:rsidRDefault="00264116">
      <w:pPr>
        <w:ind w:left="360"/>
        <w:jc w:val="center"/>
      </w:pP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умаємо </w:t>
      </w:r>
      <w:r w:rsidR="00817BC1" w:rsidRPr="00817BC1">
        <w:rPr>
          <w:b/>
          <w:sz w:val="28"/>
          <w:szCs w:val="28"/>
        </w:rPr>
        <w:t>→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Плануємо </w:t>
      </w:r>
      <w:r w:rsidR="00817BC1" w:rsidRPr="00817BC1">
        <w:rPr>
          <w:sz w:val="28"/>
          <w:szCs w:val="28"/>
        </w:rPr>
        <w:t>→</w:t>
      </w:r>
      <w:r>
        <w:rPr>
          <w:sz w:val="28"/>
          <w:szCs w:val="28"/>
        </w:rPr>
        <w:t xml:space="preserve">      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варки </w:t>
      </w:r>
      <w:r w:rsidR="00BD1A4F" w:rsidRPr="00BD1A4F">
        <w:rPr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глюони</w:t>
      </w:r>
      <w:proofErr w:type="spellEnd"/>
      <w:r>
        <w:rPr>
          <w:sz w:val="28"/>
          <w:szCs w:val="28"/>
        </w:rPr>
        <w:t xml:space="preserve"> </w:t>
      </w:r>
      <w:r w:rsidR="00BD1A4F" w:rsidRPr="00BD1A4F">
        <w:rPr>
          <w:sz w:val="28"/>
          <w:szCs w:val="28"/>
        </w:rPr>
        <w:t>→</w:t>
      </w:r>
      <w:r>
        <w:rPr>
          <w:sz w:val="28"/>
          <w:szCs w:val="28"/>
        </w:rPr>
        <w:t xml:space="preserve"> мезони</w:t>
      </w:r>
    </w:p>
    <w:p w:rsidR="00000000" w:rsidRDefault="00264116">
      <w:pPr>
        <w:ind w:left="360"/>
        <w:jc w:val="center"/>
      </w:pPr>
      <w:r>
        <w:rPr>
          <w:b/>
          <w:sz w:val="28"/>
          <w:szCs w:val="28"/>
        </w:rPr>
        <w:t>Креслимо!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І</w:t>
      </w:r>
      <w:r>
        <w:rPr>
          <w:sz w:val="28"/>
          <w:szCs w:val="28"/>
        </w:rPr>
        <w:t>нформокаркас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Ініціюємо!</w:t>
      </w:r>
      <w:r w:rsidR="00BD1A4F">
        <w:rPr>
          <w:b/>
          <w:sz w:val="28"/>
          <w:szCs w:val="28"/>
        </w:rPr>
        <w:t xml:space="preserve"> </w:t>
      </w:r>
      <w:r w:rsidR="00BD1A4F" w:rsidRPr="00BD1A4F">
        <w:rPr>
          <w:b/>
          <w:sz w:val="28"/>
          <w:szCs w:val="28"/>
        </w:rPr>
        <w:t>→</w:t>
      </w:r>
      <w:r w:rsidR="00BD1A4F">
        <w:rPr>
          <w:b/>
          <w:sz w:val="28"/>
          <w:szCs w:val="28"/>
        </w:rPr>
        <w:t xml:space="preserve"> 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Світлу Подію</w:t>
      </w:r>
    </w:p>
    <w:p w:rsidR="00000000" w:rsidRDefault="00264116">
      <w:pPr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Зачинаємо!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1F5D44" w:rsidRPr="001F5D44" w:rsidRDefault="001F5D44" w:rsidP="00D30302">
      <w:pPr>
        <w:pStyle w:val="2"/>
        <w:rPr>
          <w:sz w:val="28"/>
          <w:szCs w:val="28"/>
          <w:lang w:eastAsia="ru-RU"/>
        </w:rPr>
      </w:pPr>
      <w:bookmarkStart w:id="33" w:name="__RefHeading__678_547504627"/>
      <w:bookmarkStart w:id="34" w:name="__RefHeading__43_576086255"/>
      <w:bookmarkEnd w:id="33"/>
      <w:bookmarkEnd w:id="34"/>
    </w:p>
    <w:p w:rsidR="00000000" w:rsidRDefault="00264116" w:rsidP="00D30302">
      <w:pPr>
        <w:pStyle w:val="2"/>
        <w:rPr>
          <w:sz w:val="28"/>
          <w:szCs w:val="28"/>
          <w:lang w:eastAsia="ru-RU"/>
        </w:rPr>
      </w:pPr>
      <w:bookmarkStart w:id="35" w:name="_Toc475205788"/>
      <w:r>
        <w:t>Джерело Правління</w:t>
      </w:r>
      <w:bookmarkEnd w:id="35"/>
    </w:p>
    <w:p w:rsidR="00000000" w:rsidRDefault="00264116">
      <w:pPr>
        <w:autoSpaceDE w:val="0"/>
        <w:ind w:left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Творець об’єднує</w:t>
      </w:r>
    </w:p>
    <w:p w:rsidR="00000000" w:rsidRDefault="00264116">
      <w:pPr>
        <w:autoSpaceDE w:val="0"/>
        <w:ind w:left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Три в одному.</w:t>
      </w:r>
    </w:p>
    <w:p w:rsidR="00000000" w:rsidRDefault="00264116">
      <w:pPr>
        <w:autoSpaceDE w:val="0"/>
        <w:ind w:left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Браму відчиняє,</w:t>
      </w:r>
    </w:p>
    <w:p w:rsidR="00000000" w:rsidRDefault="00264116">
      <w:pPr>
        <w:autoSpaceDE w:val="0"/>
        <w:ind w:left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Простір розсуває,</w:t>
      </w:r>
    </w:p>
    <w:p w:rsidR="00000000" w:rsidRDefault="00264116">
      <w:pPr>
        <w:autoSpaceDE w:val="0"/>
        <w:ind w:left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Час направляє,</w:t>
      </w:r>
    </w:p>
    <w:p w:rsidR="00000000" w:rsidRDefault="00264116">
      <w:pPr>
        <w:autoSpaceDE w:val="0"/>
        <w:ind w:left="540"/>
        <w:jc w:val="center"/>
      </w:pPr>
      <w:r>
        <w:rPr>
          <w:sz w:val="28"/>
          <w:szCs w:val="28"/>
          <w:lang w:eastAsia="ru-RU"/>
        </w:rPr>
        <w:t>Робить Постріл!</w:t>
      </w:r>
    </w:p>
    <w:p w:rsidR="00000000" w:rsidRDefault="00264116">
      <w:pPr>
        <w:autoSpaceDE w:val="0"/>
        <w:ind w:left="540"/>
        <w:jc w:val="center"/>
      </w:pPr>
      <w:r>
        <w:rPr>
          <w:sz w:val="28"/>
          <w:szCs w:val="28"/>
          <w:lang w:eastAsia="ru-RU"/>
        </w:rPr>
        <w:t>І</w:t>
      </w:r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іціація </w:t>
      </w:r>
      <w:r w:rsidR="00BD1A4F" w:rsidRPr="00BD1A4F">
        <w:rPr>
          <w:sz w:val="28"/>
          <w:szCs w:val="28"/>
          <w:lang w:eastAsia="ru-RU"/>
        </w:rPr>
        <w:t>→</w:t>
      </w:r>
      <w:r>
        <w:rPr>
          <w:sz w:val="28"/>
          <w:szCs w:val="28"/>
          <w:lang w:eastAsia="ru-RU"/>
        </w:rPr>
        <w:t xml:space="preserve"> Фундамент</w:t>
      </w:r>
    </w:p>
    <w:p w:rsidR="00000000" w:rsidRDefault="00264116">
      <w:pPr>
        <w:autoSpaceDE w:val="0"/>
        <w:ind w:left="540"/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 xml:space="preserve">еалізація </w:t>
      </w:r>
      <w:r w:rsidR="00BD1A4F" w:rsidRPr="00BD1A4F">
        <w:rPr>
          <w:sz w:val="28"/>
          <w:szCs w:val="28"/>
          <w:lang w:eastAsia="ru-RU"/>
        </w:rPr>
        <w:t>→</w:t>
      </w:r>
      <w:r>
        <w:rPr>
          <w:sz w:val="28"/>
          <w:szCs w:val="28"/>
          <w:lang w:eastAsia="ru-RU"/>
        </w:rPr>
        <w:t xml:space="preserve"> Матеріалізація!</w:t>
      </w:r>
    </w:p>
    <w:p w:rsidR="00000000" w:rsidRDefault="00264116">
      <w:pPr>
        <w:autoSpaceDE w:val="0"/>
        <w:ind w:left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Звершилося —</w:t>
      </w:r>
    </w:p>
    <w:p w:rsidR="00000000" w:rsidRDefault="00264116">
      <w:pPr>
        <w:autoSpaceDE w:val="0"/>
        <w:ind w:left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Сталося —</w:t>
      </w:r>
    </w:p>
    <w:p w:rsidR="00000000" w:rsidRDefault="00264116">
      <w:pPr>
        <w:autoSpaceDE w:val="0"/>
        <w:ind w:left="54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Здійснилося!</w:t>
      </w:r>
    </w:p>
    <w:p w:rsidR="00000000" w:rsidRDefault="00264116">
      <w:pPr>
        <w:autoSpaceDE w:val="0"/>
        <w:ind w:left="54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36" w:name="__RefHeading__684_547504627"/>
      <w:bookmarkStart w:id="37" w:name="__RefHeading__45_576086255"/>
      <w:bookmarkStart w:id="38" w:name="_Toc475205789"/>
      <w:bookmarkEnd w:id="36"/>
      <w:bookmarkEnd w:id="37"/>
      <w:r>
        <w:t>Джерело Прибирання</w:t>
      </w:r>
      <w:bookmarkEnd w:id="38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Живим Словом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Тіла </w:t>
      </w:r>
      <w:r w:rsidR="00BD1A4F">
        <w:rPr>
          <w:sz w:val="28"/>
          <w:szCs w:val="28"/>
        </w:rPr>
        <w:t xml:space="preserve">людські Світлом </w:t>
      </w:r>
      <w:r>
        <w:rPr>
          <w:b/>
          <w:sz w:val="28"/>
          <w:szCs w:val="28"/>
        </w:rPr>
        <w:t>Наповнюємо!</w:t>
      </w:r>
    </w:p>
    <w:p w:rsidR="00000000" w:rsidRDefault="002641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Інформобруд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Прибираємо!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Дух-душу-плоть</w:t>
      </w:r>
    </w:p>
    <w:p w:rsidR="00000000" w:rsidRDefault="00264116">
      <w:pPr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З Творцем Всесвіту Єднаємо!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39" w:name="__RefHeading__686_547504627"/>
      <w:bookmarkStart w:id="40" w:name="__RefHeading__47_576086255"/>
      <w:bookmarkStart w:id="41" w:name="_Toc475205790"/>
      <w:bookmarkEnd w:id="39"/>
      <w:bookmarkEnd w:id="40"/>
      <w:r>
        <w:t>Джерело Простору</w:t>
      </w:r>
      <w:bookmarkEnd w:id="41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Зупинка руху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Стаб</w:t>
      </w:r>
      <w:r>
        <w:rPr>
          <w:sz w:val="28"/>
          <w:szCs w:val="28"/>
        </w:rPr>
        <w:t>ільність матерії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Безліч копій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Бажання повтору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Реалізуємо заплановане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Здійснюємо волю</w:t>
      </w:r>
    </w:p>
    <w:p w:rsidR="00000000" w:rsidRDefault="00264116">
      <w:pPr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Творця!</w:t>
      </w:r>
    </w:p>
    <w:p w:rsidR="00000000" w:rsidRDefault="00264116">
      <w:pPr>
        <w:autoSpaceDE w:val="0"/>
        <w:ind w:left="36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42" w:name="__RefHeading__692_547504627"/>
      <w:bookmarkStart w:id="43" w:name="__RefHeading__49_576086255"/>
      <w:bookmarkStart w:id="44" w:name="_Toc475205791"/>
      <w:bookmarkEnd w:id="42"/>
      <w:bookmarkEnd w:id="43"/>
      <w:r>
        <w:t>Джерело Реалізації</w:t>
      </w:r>
      <w:bookmarkEnd w:id="44"/>
    </w:p>
    <w:p w:rsidR="00000000" w:rsidRDefault="0026411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Матеріальні тіла</w:t>
      </w:r>
    </w:p>
    <w:p w:rsidR="00000000" w:rsidRDefault="00264116">
      <w:pPr>
        <w:ind w:left="360"/>
        <w:jc w:val="center"/>
      </w:pPr>
      <w:r>
        <w:rPr>
          <w:b/>
          <w:sz w:val="28"/>
          <w:szCs w:val="28"/>
        </w:rPr>
        <w:t>Рухаємо!</w:t>
      </w:r>
    </w:p>
    <w:p w:rsidR="00000000" w:rsidRDefault="00264116">
      <w:pPr>
        <w:ind w:left="360"/>
        <w:jc w:val="center"/>
      </w:pP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дра атомів </w:t>
      </w:r>
      <w:r w:rsidR="006256C1" w:rsidRPr="006256C1">
        <w:rPr>
          <w:sz w:val="28"/>
          <w:szCs w:val="28"/>
        </w:rPr>
        <w:t>→</w:t>
      </w:r>
      <w:r>
        <w:rPr>
          <w:sz w:val="28"/>
          <w:szCs w:val="28"/>
        </w:rPr>
        <w:t xml:space="preserve"> молекули</w:t>
      </w:r>
      <w:r w:rsidR="006256C1">
        <w:rPr>
          <w:sz w:val="28"/>
          <w:szCs w:val="28"/>
        </w:rPr>
        <w:t xml:space="preserve"> </w:t>
      </w:r>
      <w:r w:rsidR="006256C1" w:rsidRPr="006256C1">
        <w:rPr>
          <w:sz w:val="28"/>
          <w:szCs w:val="28"/>
        </w:rPr>
        <w:t>→</w:t>
      </w:r>
    </w:p>
    <w:p w:rsidR="00000000" w:rsidRDefault="00264116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удуємо</w:t>
      </w:r>
      <w:r>
        <w:rPr>
          <w:sz w:val="28"/>
          <w:szCs w:val="28"/>
        </w:rPr>
        <w:t>!</w:t>
      </w:r>
      <w:r w:rsidR="00173BEC">
        <w:rPr>
          <w:sz w:val="28"/>
          <w:szCs w:val="28"/>
        </w:rPr>
        <w:t xml:space="preserve"> </w:t>
      </w:r>
      <w:r w:rsidR="00173BEC" w:rsidRPr="00173BEC">
        <w:rPr>
          <w:sz w:val="28"/>
          <w:szCs w:val="28"/>
        </w:rPr>
        <w:t>→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Простір в Часі</w:t>
      </w:r>
      <w:r>
        <w:rPr>
          <w:b/>
          <w:sz w:val="28"/>
          <w:szCs w:val="28"/>
        </w:rPr>
        <w:t xml:space="preserve"> Гармонізуємо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Сонячну Подію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Реалізуємо!</w:t>
      </w:r>
    </w:p>
    <w:p w:rsidR="00000000" w:rsidRDefault="00264116">
      <w:pPr>
        <w:ind w:left="360"/>
        <w:jc w:val="center"/>
        <w:rPr>
          <w:b/>
          <w:sz w:val="28"/>
          <w:szCs w:val="28"/>
        </w:rPr>
      </w:pPr>
    </w:p>
    <w:p w:rsidR="001F5D44" w:rsidRDefault="001F5D44">
      <w:pPr>
        <w:ind w:left="360"/>
        <w:jc w:val="center"/>
        <w:rPr>
          <w:b/>
          <w:sz w:val="28"/>
          <w:szCs w:val="28"/>
        </w:rPr>
      </w:pPr>
    </w:p>
    <w:p w:rsidR="001F5D44" w:rsidRDefault="001F5D44">
      <w:pPr>
        <w:ind w:left="360"/>
        <w:jc w:val="center"/>
        <w:rPr>
          <w:b/>
          <w:sz w:val="28"/>
          <w:szCs w:val="28"/>
        </w:rPr>
      </w:pPr>
    </w:p>
    <w:p w:rsidR="001F5D44" w:rsidRDefault="001F5D44">
      <w:pPr>
        <w:ind w:left="360"/>
        <w:jc w:val="center"/>
        <w:rPr>
          <w:b/>
          <w:sz w:val="28"/>
          <w:szCs w:val="28"/>
        </w:rPr>
      </w:pPr>
    </w:p>
    <w:p w:rsidR="001F5D44" w:rsidRDefault="001F5D44">
      <w:pPr>
        <w:ind w:left="360"/>
        <w:jc w:val="center"/>
        <w:rPr>
          <w:b/>
          <w:sz w:val="28"/>
          <w:szCs w:val="28"/>
        </w:rPr>
      </w:pPr>
    </w:p>
    <w:p w:rsidR="001F5D44" w:rsidRPr="001F5D44" w:rsidRDefault="001F5D44" w:rsidP="00D30302">
      <w:pPr>
        <w:pStyle w:val="2"/>
        <w:rPr>
          <w:sz w:val="28"/>
          <w:szCs w:val="28"/>
          <w:lang w:eastAsia="ru-RU"/>
        </w:rPr>
      </w:pPr>
      <w:bookmarkStart w:id="45" w:name="__RefHeading__698_547504627"/>
      <w:bookmarkStart w:id="46" w:name="__RefHeading__51_576086255"/>
      <w:bookmarkEnd w:id="45"/>
      <w:bookmarkEnd w:id="46"/>
    </w:p>
    <w:p w:rsidR="00000000" w:rsidRDefault="00264116" w:rsidP="00D30302">
      <w:pPr>
        <w:pStyle w:val="2"/>
        <w:rPr>
          <w:sz w:val="28"/>
          <w:szCs w:val="28"/>
          <w:lang w:eastAsia="ru-RU"/>
        </w:rPr>
      </w:pPr>
      <w:bookmarkStart w:id="47" w:name="_Toc475205792"/>
      <w:r>
        <w:t>Джерело Розгортання</w:t>
      </w:r>
      <w:bookmarkEnd w:id="47"/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Мис</w:t>
      </w:r>
      <w:r>
        <w:rPr>
          <w:sz w:val="28"/>
          <w:szCs w:val="28"/>
          <w:lang w:eastAsia="ru-RU"/>
        </w:rPr>
        <w:t>леформа</w:t>
      </w:r>
      <w:proofErr w:type="spellEnd"/>
      <w:r>
        <w:rPr>
          <w:sz w:val="28"/>
          <w:szCs w:val="28"/>
          <w:lang w:eastAsia="ru-RU"/>
        </w:rPr>
        <w:t xml:space="preserve"> — Ініціація,</w:t>
      </w:r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Причина — Фундамент,</w:t>
      </w:r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Процес — Реалізація,</w:t>
      </w:r>
    </w:p>
    <w:p w:rsidR="00000000" w:rsidRDefault="00264116">
      <w:pPr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Наслідок — Матеріалізація!</w:t>
      </w:r>
    </w:p>
    <w:p w:rsidR="00000000" w:rsidRDefault="00264116">
      <w:pPr>
        <w:autoSpaceDE w:val="0"/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Динамічно поступально</w:t>
      </w:r>
    </w:p>
    <w:p w:rsidR="00000000" w:rsidRDefault="00264116">
      <w:pPr>
        <w:autoSpaceDE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Здійснюємо</w:t>
      </w:r>
    </w:p>
    <w:p w:rsidR="00000000" w:rsidRDefault="00264116">
      <w:pPr>
        <w:autoSpaceDE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Матеріалізацію Події!</w:t>
      </w:r>
    </w:p>
    <w:p w:rsidR="00000000" w:rsidRDefault="00264116">
      <w:pPr>
        <w:autoSpaceDE w:val="0"/>
        <w:jc w:val="center"/>
        <w:rPr>
          <w:b/>
          <w:bCs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48" w:name="__RefHeading__704_547504627"/>
      <w:bookmarkStart w:id="49" w:name="__RefHeading__53_576086255"/>
      <w:bookmarkStart w:id="50" w:name="_Toc475205793"/>
      <w:bookmarkEnd w:id="48"/>
      <w:bookmarkEnd w:id="49"/>
      <w:r>
        <w:t>Джерело Світла</w:t>
      </w:r>
      <w:bookmarkEnd w:id="50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Живим Словом 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 з Простором </w:t>
      </w:r>
      <w:r>
        <w:rPr>
          <w:b/>
          <w:sz w:val="28"/>
          <w:szCs w:val="28"/>
        </w:rPr>
        <w:t>Єднаємо!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Людину Світлом </w:t>
      </w:r>
      <w:r>
        <w:rPr>
          <w:b/>
          <w:sz w:val="28"/>
          <w:szCs w:val="28"/>
        </w:rPr>
        <w:t>Напуваємо!</w:t>
      </w:r>
    </w:p>
    <w:p w:rsidR="00000000" w:rsidRDefault="00264116">
      <w:pPr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Материнським теплом </w:t>
      </w:r>
      <w:r>
        <w:rPr>
          <w:b/>
          <w:sz w:val="28"/>
          <w:szCs w:val="28"/>
        </w:rPr>
        <w:t>Огортаємо!</w:t>
      </w:r>
    </w:p>
    <w:p w:rsidR="00000000" w:rsidRDefault="00264116">
      <w:pPr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До Сонця Радо Підіймаємо! </w:t>
      </w:r>
    </w:p>
    <w:p w:rsidR="00000000" w:rsidRDefault="00264116">
      <w:pPr>
        <w:autoSpaceDE w:val="0"/>
        <w:ind w:left="54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51" w:name="__RefHeading__710_547504627"/>
      <w:bookmarkStart w:id="52" w:name="__RefHeading__55_576086255"/>
      <w:bookmarkStart w:id="53" w:name="_Toc475205794"/>
      <w:bookmarkEnd w:id="51"/>
      <w:bookmarkEnd w:id="52"/>
      <w:r>
        <w:t>Джерело Творення</w:t>
      </w:r>
      <w:bookmarkEnd w:id="53"/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Творення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Корисних плодів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Духу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душі</w:t>
      </w:r>
    </w:p>
    <w:p w:rsidR="00000000" w:rsidRDefault="0026411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плоті</w:t>
      </w:r>
    </w:p>
    <w:p w:rsidR="00000000" w:rsidRDefault="002641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Формуємо!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Гармонійні</w:t>
      </w:r>
      <w:r w:rsidR="001F5D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Вищі Світи</w:t>
      </w:r>
    </w:p>
    <w:p w:rsidR="00000000" w:rsidRDefault="00264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Реалізуємо!</w:t>
      </w:r>
    </w:p>
    <w:p w:rsidR="00000000" w:rsidRDefault="00264116">
      <w:pPr>
        <w:jc w:val="center"/>
        <w:rPr>
          <w:b/>
          <w:bCs/>
          <w:sz w:val="28"/>
          <w:szCs w:val="28"/>
        </w:rPr>
      </w:pPr>
    </w:p>
    <w:p w:rsidR="00000000" w:rsidRDefault="00264116" w:rsidP="00D30302">
      <w:pPr>
        <w:pStyle w:val="2"/>
        <w:rPr>
          <w:sz w:val="28"/>
          <w:szCs w:val="28"/>
        </w:rPr>
      </w:pPr>
      <w:bookmarkStart w:id="54" w:name="__RefHeading__712_547504627"/>
      <w:bookmarkStart w:id="55" w:name="__RefHeading__57_576086255"/>
      <w:bookmarkStart w:id="56" w:name="_Toc475205795"/>
      <w:bookmarkEnd w:id="54"/>
      <w:bookmarkEnd w:id="55"/>
      <w:r>
        <w:t>Джерело Формування</w:t>
      </w:r>
      <w:bookmarkEnd w:id="56"/>
    </w:p>
    <w:p w:rsidR="00000000" w:rsidRDefault="00264116">
      <w:pPr>
        <w:ind w:left="2700"/>
        <w:rPr>
          <w:sz w:val="28"/>
          <w:szCs w:val="28"/>
        </w:rPr>
      </w:pPr>
      <w:r>
        <w:rPr>
          <w:b/>
          <w:sz w:val="28"/>
          <w:szCs w:val="28"/>
        </w:rPr>
        <w:t>Словом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Речемо</w:t>
      </w:r>
      <w:r>
        <w:rPr>
          <w:sz w:val="28"/>
          <w:szCs w:val="28"/>
        </w:rPr>
        <w:t>! →</w:t>
      </w:r>
    </w:p>
    <w:p w:rsidR="00000000" w:rsidRDefault="00264116">
      <w:pPr>
        <w:ind w:left="2700"/>
        <w:rPr>
          <w:sz w:val="28"/>
          <w:szCs w:val="28"/>
        </w:rPr>
      </w:pPr>
      <w:r>
        <w:rPr>
          <w:sz w:val="28"/>
          <w:szCs w:val="28"/>
        </w:rPr>
        <w:t>Нейтрино  →   протони →</w:t>
      </w:r>
    </w:p>
    <w:p w:rsidR="00000000" w:rsidRDefault="00264116">
      <w:pPr>
        <w:ind w:left="2700"/>
        <w:rPr>
          <w:sz w:val="28"/>
          <w:szCs w:val="28"/>
        </w:rPr>
      </w:pPr>
      <w:r>
        <w:rPr>
          <w:sz w:val="28"/>
          <w:szCs w:val="28"/>
        </w:rPr>
        <w:t xml:space="preserve">електрони  →   </w:t>
      </w:r>
      <w:r>
        <w:rPr>
          <w:b/>
          <w:sz w:val="28"/>
          <w:szCs w:val="28"/>
        </w:rPr>
        <w:t>Малюємо</w:t>
      </w:r>
      <w:r>
        <w:rPr>
          <w:sz w:val="28"/>
          <w:szCs w:val="28"/>
        </w:rPr>
        <w:t>!</w:t>
      </w:r>
    </w:p>
    <w:p w:rsidR="00000000" w:rsidRDefault="00264116">
      <w:pPr>
        <w:ind w:left="270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Енергокаркас</w:t>
      </w:r>
      <w:proofErr w:type="spellEnd"/>
      <w:r>
        <w:rPr>
          <w:sz w:val="28"/>
          <w:szCs w:val="28"/>
        </w:rPr>
        <w:t xml:space="preserve">  →   </w:t>
      </w:r>
      <w:r>
        <w:rPr>
          <w:b/>
          <w:sz w:val="28"/>
          <w:szCs w:val="28"/>
        </w:rPr>
        <w:t>Створюємо</w:t>
      </w:r>
      <w:r>
        <w:rPr>
          <w:sz w:val="28"/>
          <w:szCs w:val="28"/>
        </w:rPr>
        <w:t>!</w:t>
      </w:r>
    </w:p>
    <w:p w:rsidR="00000000" w:rsidRDefault="00264116" w:rsidP="00106019">
      <w:pPr>
        <w:ind w:left="2700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Творчу Поді</w:t>
      </w:r>
      <w:r>
        <w:rPr>
          <w:b/>
          <w:sz w:val="28"/>
          <w:szCs w:val="28"/>
        </w:rPr>
        <w:t>ю  →   Формуємо</w:t>
      </w:r>
      <w:r>
        <w:rPr>
          <w:sz w:val="28"/>
          <w:szCs w:val="28"/>
        </w:rPr>
        <w:t>!</w:t>
      </w:r>
      <w:r w:rsidR="00106019">
        <w:rPr>
          <w:sz w:val="28"/>
          <w:szCs w:val="28"/>
        </w:rPr>
        <w:t xml:space="preserve"> </w:t>
      </w:r>
    </w:p>
    <w:p w:rsidR="00000000" w:rsidRDefault="00264116" w:rsidP="00D30302">
      <w:pPr>
        <w:pStyle w:val="2"/>
        <w:rPr>
          <w:sz w:val="28"/>
          <w:szCs w:val="28"/>
        </w:rPr>
      </w:pPr>
      <w:bookmarkStart w:id="57" w:name="__RefHeading__714_547504627"/>
      <w:bookmarkStart w:id="58" w:name="__RefHeading__59_576086255"/>
      <w:bookmarkStart w:id="59" w:name="_Toc475205796"/>
      <w:bookmarkEnd w:id="57"/>
      <w:bookmarkEnd w:id="58"/>
      <w:r>
        <w:t>Джерело Часу</w:t>
      </w:r>
      <w:bookmarkEnd w:id="59"/>
    </w:p>
    <w:p w:rsidR="00000000" w:rsidRDefault="0026411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Час влітає!</w:t>
      </w:r>
    </w:p>
    <w:p w:rsidR="00000000" w:rsidRDefault="0026411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Відгук — відлуння.</w:t>
      </w:r>
    </w:p>
    <w:p w:rsidR="00000000" w:rsidRDefault="0026411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Змінює структуру,</w:t>
      </w:r>
    </w:p>
    <w:p w:rsidR="00000000" w:rsidRDefault="0026411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Руйнує форму.</w:t>
      </w:r>
    </w:p>
    <w:p w:rsidR="00000000" w:rsidRDefault="0026411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Замість стабільності —</w:t>
      </w:r>
    </w:p>
    <w:p w:rsidR="00000000" w:rsidRDefault="00264116">
      <w:pPr>
        <w:autoSpaceDE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Політ, просування</w:t>
      </w:r>
    </w:p>
    <w:p w:rsidR="00000000" w:rsidRDefault="00264116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Еволюції — без вагання</w:t>
      </w:r>
    </w:p>
    <w:p w:rsidR="00000000" w:rsidRDefault="00264116" w:rsidP="00106019">
      <w:pPr>
        <w:autoSpaceDE w:val="0"/>
        <w:jc w:val="center"/>
      </w:pPr>
      <w:r>
        <w:rPr>
          <w:b/>
          <w:sz w:val="28"/>
          <w:szCs w:val="28"/>
        </w:rPr>
        <w:t>Рухаємось!</w:t>
      </w:r>
      <w:r w:rsidR="00106019"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1F5D44" w:rsidRDefault="001F5D44" w:rsidP="00D30302">
      <w:pPr>
        <w:pStyle w:val="2"/>
      </w:pPr>
    </w:p>
    <w:p w:rsidR="00D600B7" w:rsidRPr="00D600B7" w:rsidRDefault="00D600B7" w:rsidP="00D30302">
      <w:pPr>
        <w:pStyle w:val="2"/>
      </w:pPr>
      <w:bookmarkStart w:id="60" w:name="_Toc475205797"/>
      <w:r w:rsidRPr="00D600B7">
        <w:t>Джерело Інформації</w:t>
      </w:r>
      <w:bookmarkEnd w:id="60"/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Думкою </w:t>
      </w:r>
      <w:r w:rsidRPr="00D600B7">
        <w:rPr>
          <w:b/>
          <w:sz w:val="28"/>
          <w:szCs w:val="28"/>
        </w:rPr>
        <w:t>Вишньою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Серця</w:t>
      </w:r>
      <w:r w:rsidRPr="00D600B7">
        <w:rPr>
          <w:b/>
          <w:sz w:val="28"/>
          <w:szCs w:val="28"/>
        </w:rPr>
        <w:t xml:space="preserve"> Запалю</w:t>
      </w:r>
      <w:r>
        <w:rPr>
          <w:b/>
          <w:sz w:val="28"/>
          <w:szCs w:val="28"/>
        </w:rPr>
        <w:t>ємо</w:t>
      </w:r>
      <w:r w:rsidRPr="00D600B7">
        <w:rPr>
          <w:b/>
          <w:sz w:val="28"/>
          <w:szCs w:val="28"/>
        </w:rPr>
        <w:t>!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Освяченим </w:t>
      </w:r>
      <w:r w:rsidRPr="00D600B7">
        <w:rPr>
          <w:b/>
          <w:sz w:val="28"/>
          <w:szCs w:val="28"/>
        </w:rPr>
        <w:t>Словом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Людей </w:t>
      </w:r>
      <w:r w:rsidRPr="00D600B7">
        <w:rPr>
          <w:b/>
          <w:sz w:val="28"/>
          <w:szCs w:val="28"/>
        </w:rPr>
        <w:t>Гурту</w:t>
      </w:r>
      <w:r>
        <w:rPr>
          <w:b/>
          <w:sz w:val="28"/>
          <w:szCs w:val="28"/>
        </w:rPr>
        <w:t>ємо</w:t>
      </w:r>
      <w:r w:rsidRPr="00D600B7">
        <w:rPr>
          <w:b/>
          <w:sz w:val="28"/>
          <w:szCs w:val="28"/>
        </w:rPr>
        <w:t>!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Творчою </w:t>
      </w:r>
      <w:proofErr w:type="spellStart"/>
      <w:r w:rsidRPr="00D600B7">
        <w:rPr>
          <w:sz w:val="28"/>
          <w:szCs w:val="28"/>
        </w:rPr>
        <w:t>ПРАцею</w:t>
      </w:r>
      <w:proofErr w:type="spellEnd"/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D600B7">
        <w:rPr>
          <w:sz w:val="28"/>
          <w:szCs w:val="28"/>
        </w:rPr>
        <w:t>Храм Любові</w:t>
      </w:r>
    </w:p>
    <w:p w:rsidR="00D600B7" w:rsidRPr="001F5D44" w:rsidRDefault="00D600B7" w:rsidP="00D600B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06019">
        <w:rPr>
          <w:b/>
          <w:bCs/>
          <w:sz w:val="28"/>
          <w:szCs w:val="28"/>
        </w:rPr>
        <w:t>Буду</w:t>
      </w:r>
      <w:r w:rsidRPr="00106019">
        <w:rPr>
          <w:b/>
          <w:bCs/>
          <w:sz w:val="28"/>
          <w:szCs w:val="28"/>
        </w:rPr>
        <w:t>ємо</w:t>
      </w:r>
      <w:r w:rsidRPr="00106019">
        <w:rPr>
          <w:b/>
          <w:bCs/>
          <w:sz w:val="28"/>
          <w:szCs w:val="28"/>
        </w:rPr>
        <w:t>!</w:t>
      </w:r>
      <w:r w:rsidR="00106019" w:rsidRPr="00106019">
        <w:rPr>
          <w:b/>
          <w:bCs/>
          <w:sz w:val="28"/>
          <w:szCs w:val="28"/>
        </w:rPr>
        <w:t xml:space="preserve"> </w:t>
      </w:r>
    </w:p>
    <w:p w:rsidR="001F5D44" w:rsidRPr="00106019" w:rsidRDefault="001F5D44" w:rsidP="00D600B7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D600B7" w:rsidRPr="00D600B7" w:rsidRDefault="00D600B7" w:rsidP="00D30302">
      <w:pPr>
        <w:pStyle w:val="2"/>
      </w:pPr>
      <w:bookmarkStart w:id="61" w:name="_Toc475205798"/>
      <w:r w:rsidRPr="00D600B7">
        <w:t>Джерело Енергії</w:t>
      </w:r>
      <w:bookmarkEnd w:id="61"/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>Живим Словом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Замок </w:t>
      </w:r>
      <w:r w:rsidRPr="00D600B7">
        <w:rPr>
          <w:b/>
          <w:sz w:val="28"/>
          <w:szCs w:val="28"/>
        </w:rPr>
        <w:t>Відмика</w:t>
      </w:r>
      <w:r>
        <w:rPr>
          <w:b/>
          <w:sz w:val="28"/>
          <w:szCs w:val="28"/>
        </w:rPr>
        <w:t>ємо</w:t>
      </w:r>
      <w:r w:rsidRPr="00D600B7">
        <w:rPr>
          <w:b/>
          <w:sz w:val="28"/>
          <w:szCs w:val="28"/>
        </w:rPr>
        <w:t>!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Браму </w:t>
      </w:r>
      <w:r w:rsidRPr="00D600B7">
        <w:rPr>
          <w:b/>
          <w:sz w:val="28"/>
          <w:szCs w:val="28"/>
        </w:rPr>
        <w:t>Розкрива</w:t>
      </w:r>
      <w:r>
        <w:rPr>
          <w:b/>
          <w:sz w:val="28"/>
          <w:szCs w:val="28"/>
        </w:rPr>
        <w:t>ємо</w:t>
      </w:r>
      <w:r w:rsidRPr="00D600B7">
        <w:rPr>
          <w:b/>
          <w:sz w:val="28"/>
          <w:szCs w:val="28"/>
        </w:rPr>
        <w:t>!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 w:rsidRPr="00D600B7">
        <w:rPr>
          <w:sz w:val="28"/>
          <w:szCs w:val="28"/>
        </w:rPr>
        <w:t xml:space="preserve">Вишній </w:t>
      </w:r>
      <w:proofErr w:type="spellStart"/>
      <w:r w:rsidRPr="00D600B7">
        <w:rPr>
          <w:sz w:val="28"/>
          <w:szCs w:val="28"/>
        </w:rPr>
        <w:t>Енергопотік</w:t>
      </w:r>
      <w:proofErr w:type="spellEnd"/>
    </w:p>
    <w:p w:rsidR="00D600B7" w:rsidRPr="00D600B7" w:rsidRDefault="00106019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D600B7" w:rsidRPr="00D600B7">
        <w:rPr>
          <w:sz w:val="28"/>
          <w:szCs w:val="28"/>
        </w:rPr>
        <w:t xml:space="preserve"> свої Тіла</w:t>
      </w:r>
    </w:p>
    <w:p w:rsidR="00D600B7" w:rsidRPr="00D600B7" w:rsidRDefault="00D600B7" w:rsidP="00D600B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 w:rsidRPr="00D600B7">
        <w:rPr>
          <w:sz w:val="28"/>
          <w:szCs w:val="28"/>
        </w:rPr>
        <w:t>ВПРАВно</w:t>
      </w:r>
      <w:proofErr w:type="spellEnd"/>
    </w:p>
    <w:p w:rsidR="00D600B7" w:rsidRPr="00D600B7" w:rsidRDefault="00106019" w:rsidP="00D600B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Спрямовуємо</w:t>
      </w:r>
      <w:r w:rsidR="00D600B7" w:rsidRPr="00D600B7">
        <w:rPr>
          <w:b/>
          <w:sz w:val="28"/>
          <w:szCs w:val="28"/>
        </w:rPr>
        <w:t>!</w:t>
      </w:r>
    </w:p>
    <w:p w:rsidR="00000000" w:rsidRPr="00D600B7" w:rsidRDefault="00264116">
      <w:pPr>
        <w:rPr>
          <w:sz w:val="28"/>
          <w:szCs w:val="28"/>
        </w:rPr>
      </w:pPr>
    </w:p>
    <w:p w:rsidR="00106019" w:rsidRPr="00106019" w:rsidRDefault="00106019" w:rsidP="00D30302">
      <w:pPr>
        <w:pStyle w:val="2"/>
        <w:rPr>
          <w:lang w:val="ru-RU" w:eastAsia="ar-SA" w:bidi="ar-SA"/>
        </w:rPr>
      </w:pPr>
      <w:bookmarkStart w:id="62" w:name="_Toc475205799"/>
      <w:r w:rsidRPr="00106019">
        <w:rPr>
          <w:lang w:val="ru-RU" w:eastAsia="ar-SA" w:bidi="ar-SA"/>
        </w:rPr>
        <w:t xml:space="preserve">Джерело </w:t>
      </w:r>
      <w:proofErr w:type="spellStart"/>
      <w:r w:rsidRPr="00106019">
        <w:rPr>
          <w:lang w:val="ru-RU" w:eastAsia="ar-SA" w:bidi="ar-SA"/>
        </w:rPr>
        <w:t>Сонце</w:t>
      </w:r>
      <w:bookmarkEnd w:id="62"/>
      <w:proofErr w:type="spellEnd"/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proofErr w:type="spellStart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РАдістю</w:t>
      </w:r>
      <w:proofErr w:type="spellEnd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proofErr w:type="spell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Наповню</w:t>
      </w:r>
      <w:proofErr w:type="gram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є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!</w:t>
      </w:r>
      <w:proofErr w:type="gramEnd"/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Вогнем Духу </w:t>
      </w:r>
      <w:proofErr w:type="spellStart"/>
      <w:proofErr w:type="gram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З</w:t>
      </w:r>
      <w:proofErr w:type="gram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ігріває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!</w:t>
      </w:r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Теплом </w:t>
      </w:r>
      <w:proofErr w:type="spellStart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Любові</w:t>
      </w:r>
      <w:proofErr w:type="spellEnd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proofErr w:type="spell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Огорта</w:t>
      </w:r>
      <w:proofErr w:type="gram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є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!</w:t>
      </w:r>
      <w:proofErr w:type="gramEnd"/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proofErr w:type="spellStart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Любити</w:t>
      </w:r>
      <w:proofErr w:type="spellEnd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proofErr w:type="spell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Навчаюся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!</w:t>
      </w:r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Шляхом </w:t>
      </w:r>
      <w:proofErr w:type="spell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Творення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</w:t>
      </w:r>
      <w:proofErr w:type="spell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Йду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!</w:t>
      </w:r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proofErr w:type="spellStart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Щаблями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</w:t>
      </w:r>
      <w:proofErr w:type="spell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Вдосконалення</w:t>
      </w:r>
      <w:proofErr w:type="spellEnd"/>
      <w:r w:rsidRPr="0010601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</w:p>
    <w:p w:rsidR="00106019" w:rsidRPr="00106019" w:rsidRDefault="00106019" w:rsidP="00106019">
      <w:pPr>
        <w:widowControl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proofErr w:type="spellStart"/>
      <w:proofErr w:type="gramStart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П</w:t>
      </w:r>
      <w:proofErr w:type="gram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ідіймаюся</w:t>
      </w:r>
      <w:proofErr w:type="spellEnd"/>
      <w:r w:rsidRPr="00106019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! </w:t>
      </w:r>
    </w:p>
    <w:p w:rsidR="001C72CC" w:rsidRDefault="001C72CC">
      <w:pPr>
        <w:pStyle w:val="9"/>
        <w:rPr>
          <w:sz w:val="28"/>
          <w:szCs w:val="28"/>
        </w:rPr>
      </w:pPr>
    </w:p>
    <w:p w:rsidR="001C72CC" w:rsidRDefault="001C72CC">
      <w:pPr>
        <w:pStyle w:val="9"/>
        <w:rPr>
          <w:sz w:val="28"/>
          <w:szCs w:val="28"/>
        </w:rPr>
      </w:pPr>
    </w:p>
    <w:p w:rsidR="001C72CC" w:rsidRDefault="001C72CC">
      <w:pPr>
        <w:pStyle w:val="9"/>
        <w:rPr>
          <w:sz w:val="28"/>
          <w:szCs w:val="28"/>
        </w:rPr>
      </w:pPr>
    </w:p>
    <w:p w:rsidR="001C72CC" w:rsidRDefault="001C72CC">
      <w:pPr>
        <w:pStyle w:val="9"/>
        <w:rPr>
          <w:sz w:val="28"/>
          <w:szCs w:val="28"/>
        </w:rPr>
      </w:pPr>
    </w:p>
    <w:p w:rsidR="001C72CC" w:rsidRDefault="001C72CC">
      <w:pPr>
        <w:pStyle w:val="9"/>
        <w:rPr>
          <w:sz w:val="28"/>
          <w:szCs w:val="28"/>
        </w:rPr>
      </w:pPr>
    </w:p>
    <w:p w:rsidR="00C90CE6" w:rsidRDefault="00C90CE6">
      <w:pPr>
        <w:pStyle w:val="9"/>
        <w:rPr>
          <w:sz w:val="28"/>
          <w:szCs w:val="28"/>
        </w:rPr>
      </w:pPr>
    </w:p>
    <w:p w:rsidR="00C90CE6" w:rsidRDefault="00C90CE6">
      <w:pPr>
        <w:pStyle w:val="9"/>
        <w:rPr>
          <w:sz w:val="28"/>
          <w:szCs w:val="28"/>
        </w:rPr>
      </w:pPr>
    </w:p>
    <w:p w:rsidR="00C90CE6" w:rsidRDefault="00C90CE6">
      <w:pPr>
        <w:pStyle w:val="9"/>
        <w:rPr>
          <w:sz w:val="28"/>
          <w:szCs w:val="28"/>
        </w:rPr>
      </w:pPr>
    </w:p>
    <w:p w:rsidR="001C72CC" w:rsidRDefault="001C72CC">
      <w:pPr>
        <w:pStyle w:val="9"/>
        <w:rPr>
          <w:sz w:val="28"/>
          <w:szCs w:val="28"/>
        </w:rPr>
      </w:pPr>
    </w:p>
    <w:p w:rsidR="001C72CC" w:rsidRPr="00106019" w:rsidRDefault="001C72CC" w:rsidP="001C72CC">
      <w:pPr>
        <w:pStyle w:val="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Більше інформації </w:t>
      </w:r>
      <w:r w:rsidR="00C90C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сайті Олександра </w:t>
      </w:r>
      <w:proofErr w:type="spellStart"/>
      <w:r>
        <w:rPr>
          <w:sz w:val="28"/>
          <w:szCs w:val="28"/>
        </w:rPr>
        <w:t>Філатовича</w:t>
      </w:r>
      <w:proofErr w:type="spellEnd"/>
      <w:r>
        <w:rPr>
          <w:sz w:val="28"/>
          <w:szCs w:val="28"/>
        </w:rPr>
        <w:t xml:space="preserve"> </w:t>
      </w:r>
      <w:r w:rsidRPr="001C72CC">
        <w:rPr>
          <w:sz w:val="28"/>
          <w:szCs w:val="28"/>
        </w:rPr>
        <w:t>http://filatovich.org</w:t>
      </w:r>
    </w:p>
    <w:sectPr w:rsidR="001C72CC" w:rsidRPr="00106019" w:rsidSect="00D30302">
      <w:type w:val="continuous"/>
      <w:pgSz w:w="11906" w:h="16838"/>
      <w:pgMar w:top="851" w:right="1134" w:bottom="851" w:left="1134" w:header="624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16" w:rsidRDefault="00264116">
      <w:r>
        <w:separator/>
      </w:r>
    </w:p>
  </w:endnote>
  <w:endnote w:type="continuationSeparator" w:id="0">
    <w:p w:rsidR="00264116" w:rsidRDefault="0026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Zen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41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4116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883D3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4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16" w:rsidRDefault="00264116">
      <w:r>
        <w:separator/>
      </w:r>
    </w:p>
  </w:footnote>
  <w:footnote w:type="continuationSeparator" w:id="0">
    <w:p w:rsidR="00264116" w:rsidRDefault="0026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4116">
    <w:pPr>
      <w:pStyle w:val="ab"/>
      <w:jc w:val="right"/>
    </w:pPr>
    <w:r>
      <w:t>Фундаментальне Живе Слово</w:t>
    </w:r>
    <w:r>
      <w:tab/>
    </w:r>
    <w:r>
      <w:tab/>
      <w:t>Джерела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41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BB02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C1"/>
    <w:rsid w:val="00106019"/>
    <w:rsid w:val="00173BEC"/>
    <w:rsid w:val="001C72CC"/>
    <w:rsid w:val="001F5D44"/>
    <w:rsid w:val="00264116"/>
    <w:rsid w:val="00447E8E"/>
    <w:rsid w:val="006256C1"/>
    <w:rsid w:val="007463D2"/>
    <w:rsid w:val="00817BC1"/>
    <w:rsid w:val="00883D3F"/>
    <w:rsid w:val="00BC155A"/>
    <w:rsid w:val="00BD1A4F"/>
    <w:rsid w:val="00C90CE6"/>
    <w:rsid w:val="00D30302"/>
    <w:rsid w:val="00D600B7"/>
    <w:rsid w:val="00E3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WenQuanYi Zen Hei" w:cs="Lohit Hindi"/>
      <w:kern w:val="1"/>
      <w:sz w:val="24"/>
      <w:szCs w:val="24"/>
      <w:lang w:eastAsia="zh-CN" w:bidi="hi-IN"/>
    </w:rPr>
  </w:style>
  <w:style w:type="paragraph" w:styleId="2">
    <w:name w:val="heading 2"/>
    <w:basedOn w:val="a0"/>
    <w:next w:val="a1"/>
    <w:qFormat/>
    <w:rsid w:val="00D30302"/>
    <w:pPr>
      <w:numPr>
        <w:ilvl w:val="1"/>
        <w:numId w:val="1"/>
      </w:numPr>
      <w:spacing w:after="0"/>
      <w:ind w:left="578" w:hanging="578"/>
      <w:jc w:val="center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Шрифт абзацу за промовчанням2"/>
  </w:style>
  <w:style w:type="character" w:customStyle="1" w:styleId="1">
    <w:name w:val="Шрифт абзацу за промовчанням1"/>
  </w:style>
  <w:style w:type="character" w:styleId="a5">
    <w:name w:val="Hyperlink"/>
    <w:uiPriority w:val="99"/>
    <w:rPr>
      <w:color w:val="000080"/>
      <w:u w:val="single"/>
      <w:lang/>
    </w:rPr>
  </w:style>
  <w:style w:type="character" w:customStyle="1" w:styleId="a6">
    <w:name w:val="Посилання покажчика"/>
  </w:style>
  <w:style w:type="character" w:customStyle="1" w:styleId="a7">
    <w:name w:val="Символ нумерації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21">
    <w:name w:val="Назва об'єкта2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1">
    <w:name w:val="Заголовок таблиці посилань1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styleId="22">
    <w:name w:val="toc 2"/>
    <w:basedOn w:val="aa"/>
    <w:uiPriority w:val="39"/>
    <w:pPr>
      <w:tabs>
        <w:tab w:val="right" w:leader="dot" w:pos="9355"/>
      </w:tabs>
      <w:ind w:left="283"/>
    </w:pPr>
  </w:style>
  <w:style w:type="paragraph" w:styleId="12">
    <w:name w:val="toc 1"/>
    <w:basedOn w:val="aa"/>
    <w:pPr>
      <w:tabs>
        <w:tab w:val="right" w:leader="dot" w:pos="9638"/>
      </w:tabs>
    </w:pPr>
  </w:style>
  <w:style w:type="paragraph" w:styleId="30">
    <w:name w:val="toc 3"/>
    <w:basedOn w:val="aa"/>
    <w:pPr>
      <w:tabs>
        <w:tab w:val="right" w:leader="dot" w:pos="9072"/>
      </w:tabs>
      <w:ind w:left="566"/>
    </w:pPr>
  </w:style>
  <w:style w:type="paragraph" w:styleId="4">
    <w:name w:val="toc 4"/>
    <w:basedOn w:val="aa"/>
    <w:pPr>
      <w:tabs>
        <w:tab w:val="right" w:leader="dot" w:pos="8789"/>
      </w:tabs>
      <w:ind w:left="849"/>
    </w:pPr>
  </w:style>
  <w:style w:type="paragraph" w:styleId="5">
    <w:name w:val="toc 5"/>
    <w:basedOn w:val="aa"/>
    <w:pPr>
      <w:tabs>
        <w:tab w:val="right" w:leader="dot" w:pos="8506"/>
      </w:tabs>
      <w:ind w:left="1132"/>
    </w:pPr>
  </w:style>
  <w:style w:type="paragraph" w:styleId="6">
    <w:name w:val="toc 6"/>
    <w:basedOn w:val="aa"/>
    <w:pPr>
      <w:tabs>
        <w:tab w:val="right" w:leader="dot" w:pos="8223"/>
      </w:tabs>
      <w:ind w:left="1415"/>
    </w:pPr>
  </w:style>
  <w:style w:type="paragraph" w:styleId="7">
    <w:name w:val="toc 7"/>
    <w:basedOn w:val="aa"/>
    <w:pPr>
      <w:tabs>
        <w:tab w:val="right" w:leader="dot" w:pos="7940"/>
      </w:tabs>
      <w:ind w:left="1698"/>
    </w:pPr>
  </w:style>
  <w:style w:type="paragraph" w:styleId="8">
    <w:name w:val="toc 8"/>
    <w:basedOn w:val="aa"/>
    <w:pPr>
      <w:tabs>
        <w:tab w:val="right" w:leader="dot" w:pos="7657"/>
      </w:tabs>
      <w:ind w:left="1981"/>
    </w:pPr>
  </w:style>
  <w:style w:type="paragraph" w:styleId="9">
    <w:name w:val="toc 9"/>
    <w:basedOn w:val="aa"/>
    <w:pPr>
      <w:tabs>
        <w:tab w:val="right" w:leader="dot" w:pos="7374"/>
      </w:tabs>
      <w:ind w:left="2264"/>
    </w:pPr>
  </w:style>
  <w:style w:type="paragraph" w:customStyle="1" w:styleId="100">
    <w:name w:val="Зміст 10"/>
    <w:basedOn w:val="aa"/>
    <w:pPr>
      <w:tabs>
        <w:tab w:val="right" w:leader="dot" w:pos="7091"/>
      </w:tabs>
      <w:ind w:left="25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WenQuanYi Zen Hei" w:cs="Lohit Hindi"/>
      <w:kern w:val="1"/>
      <w:sz w:val="24"/>
      <w:szCs w:val="24"/>
      <w:lang w:eastAsia="zh-CN" w:bidi="hi-IN"/>
    </w:rPr>
  </w:style>
  <w:style w:type="paragraph" w:styleId="2">
    <w:name w:val="heading 2"/>
    <w:basedOn w:val="a0"/>
    <w:next w:val="a1"/>
    <w:qFormat/>
    <w:rsid w:val="00D30302"/>
    <w:pPr>
      <w:numPr>
        <w:ilvl w:val="1"/>
        <w:numId w:val="1"/>
      </w:numPr>
      <w:spacing w:after="0"/>
      <w:ind w:left="578" w:hanging="578"/>
      <w:jc w:val="center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Шрифт абзацу за промовчанням2"/>
  </w:style>
  <w:style w:type="character" w:customStyle="1" w:styleId="1">
    <w:name w:val="Шрифт абзацу за промовчанням1"/>
  </w:style>
  <w:style w:type="character" w:styleId="a5">
    <w:name w:val="Hyperlink"/>
    <w:uiPriority w:val="99"/>
    <w:rPr>
      <w:color w:val="000080"/>
      <w:u w:val="single"/>
      <w:lang/>
    </w:rPr>
  </w:style>
  <w:style w:type="character" w:customStyle="1" w:styleId="a6">
    <w:name w:val="Посилання покажчика"/>
  </w:style>
  <w:style w:type="character" w:customStyle="1" w:styleId="a7">
    <w:name w:val="Символ нумерації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21">
    <w:name w:val="Назва об'єкта2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1">
    <w:name w:val="Заголовок таблиці посилань1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styleId="22">
    <w:name w:val="toc 2"/>
    <w:basedOn w:val="aa"/>
    <w:uiPriority w:val="39"/>
    <w:pPr>
      <w:tabs>
        <w:tab w:val="right" w:leader="dot" w:pos="9355"/>
      </w:tabs>
      <w:ind w:left="283"/>
    </w:pPr>
  </w:style>
  <w:style w:type="paragraph" w:styleId="12">
    <w:name w:val="toc 1"/>
    <w:basedOn w:val="aa"/>
    <w:pPr>
      <w:tabs>
        <w:tab w:val="right" w:leader="dot" w:pos="9638"/>
      </w:tabs>
    </w:pPr>
  </w:style>
  <w:style w:type="paragraph" w:styleId="30">
    <w:name w:val="toc 3"/>
    <w:basedOn w:val="aa"/>
    <w:pPr>
      <w:tabs>
        <w:tab w:val="right" w:leader="dot" w:pos="9072"/>
      </w:tabs>
      <w:ind w:left="566"/>
    </w:pPr>
  </w:style>
  <w:style w:type="paragraph" w:styleId="4">
    <w:name w:val="toc 4"/>
    <w:basedOn w:val="aa"/>
    <w:pPr>
      <w:tabs>
        <w:tab w:val="right" w:leader="dot" w:pos="8789"/>
      </w:tabs>
      <w:ind w:left="849"/>
    </w:pPr>
  </w:style>
  <w:style w:type="paragraph" w:styleId="5">
    <w:name w:val="toc 5"/>
    <w:basedOn w:val="aa"/>
    <w:pPr>
      <w:tabs>
        <w:tab w:val="right" w:leader="dot" w:pos="8506"/>
      </w:tabs>
      <w:ind w:left="1132"/>
    </w:pPr>
  </w:style>
  <w:style w:type="paragraph" w:styleId="6">
    <w:name w:val="toc 6"/>
    <w:basedOn w:val="aa"/>
    <w:pPr>
      <w:tabs>
        <w:tab w:val="right" w:leader="dot" w:pos="8223"/>
      </w:tabs>
      <w:ind w:left="1415"/>
    </w:pPr>
  </w:style>
  <w:style w:type="paragraph" w:styleId="7">
    <w:name w:val="toc 7"/>
    <w:basedOn w:val="aa"/>
    <w:pPr>
      <w:tabs>
        <w:tab w:val="right" w:leader="dot" w:pos="7940"/>
      </w:tabs>
      <w:ind w:left="1698"/>
    </w:pPr>
  </w:style>
  <w:style w:type="paragraph" w:styleId="8">
    <w:name w:val="toc 8"/>
    <w:basedOn w:val="aa"/>
    <w:pPr>
      <w:tabs>
        <w:tab w:val="right" w:leader="dot" w:pos="7657"/>
      </w:tabs>
      <w:ind w:left="1981"/>
    </w:pPr>
  </w:style>
  <w:style w:type="paragraph" w:styleId="9">
    <w:name w:val="toc 9"/>
    <w:basedOn w:val="aa"/>
    <w:pPr>
      <w:tabs>
        <w:tab w:val="right" w:leader="dot" w:pos="7374"/>
      </w:tabs>
      <w:ind w:left="2264"/>
    </w:pPr>
  </w:style>
  <w:style w:type="paragraph" w:customStyle="1" w:styleId="100">
    <w:name w:val="Зміст 10"/>
    <w:basedOn w:val="aa"/>
    <w:pPr>
      <w:tabs>
        <w:tab w:val="right" w:leader="dot" w:pos="7091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3150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Джерела Живого Слова</vt:lpstr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Джерела Живого Слова</dc:title>
  <dc:creator>Олександр Філатович</dc:creator>
  <cp:lastModifiedBy>Myro</cp:lastModifiedBy>
  <cp:revision>3</cp:revision>
  <cp:lastPrinted>2017-02-18T16:29:00Z</cp:lastPrinted>
  <dcterms:created xsi:type="dcterms:W3CDTF">2017-02-18T16:29:00Z</dcterms:created>
  <dcterms:modified xsi:type="dcterms:W3CDTF">2017-02-18T16:32:00Z</dcterms:modified>
</cp:coreProperties>
</file>